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86" w:type="dxa"/>
        <w:tblInd w:w="3822" w:type="dxa"/>
        <w:tblLook w:val="01E0" w:firstRow="1" w:lastRow="1" w:firstColumn="1" w:lastColumn="1" w:noHBand="0" w:noVBand="0"/>
      </w:tblPr>
      <w:tblGrid>
        <w:gridCol w:w="5886"/>
      </w:tblGrid>
      <w:tr w:rsidR="008E7ECE" w:rsidRPr="00DE3D29" w14:paraId="08002BDE" w14:textId="77777777" w:rsidTr="00647C0E">
        <w:tc>
          <w:tcPr>
            <w:tcW w:w="5886" w:type="dxa"/>
          </w:tcPr>
          <w:p w14:paraId="103D1F8A" w14:textId="77777777" w:rsidR="008E7ECE" w:rsidRPr="00DE3D29" w:rsidRDefault="008E7ECE" w:rsidP="00647C0E">
            <w:pPr>
              <w:widowControl w:val="0"/>
              <w:ind w:left="2730"/>
              <w:rPr>
                <w:rFonts w:asciiTheme="minorHAnsi" w:hAnsiTheme="minorHAnsi" w:cstheme="minorHAnsi"/>
                <w:b/>
                <w:sz w:val="22"/>
                <w:szCs w:val="22"/>
              </w:rPr>
            </w:pPr>
            <w:r w:rsidRPr="00DE3D29">
              <w:rPr>
                <w:rFonts w:asciiTheme="minorHAnsi" w:hAnsiTheme="minorHAnsi" w:cstheme="minorHAnsi"/>
                <w:b/>
                <w:sz w:val="22"/>
                <w:szCs w:val="22"/>
              </w:rPr>
              <w:t xml:space="preserve">                    2 PRIEDAS</w:t>
            </w:r>
          </w:p>
          <w:p w14:paraId="300341CD" w14:textId="77777777" w:rsidR="007D375C" w:rsidRPr="00DE3D29" w:rsidRDefault="007D375C" w:rsidP="00647C0E">
            <w:pPr>
              <w:widowControl w:val="0"/>
              <w:ind w:left="2730"/>
              <w:rPr>
                <w:rFonts w:asciiTheme="minorHAnsi" w:hAnsiTheme="minorHAnsi" w:cstheme="minorHAnsi"/>
                <w:b/>
                <w:sz w:val="22"/>
                <w:szCs w:val="22"/>
              </w:rPr>
            </w:pPr>
          </w:p>
        </w:tc>
      </w:tr>
    </w:tbl>
    <w:p w14:paraId="099FA7B0" w14:textId="77777777" w:rsidR="008E7ECE" w:rsidRPr="00DE3D29" w:rsidRDefault="008E7ECE" w:rsidP="008E7ECE">
      <w:pPr>
        <w:ind w:right="-178"/>
        <w:jc w:val="center"/>
        <w:rPr>
          <w:rFonts w:asciiTheme="minorHAnsi" w:hAnsiTheme="minorHAnsi" w:cstheme="minorHAnsi"/>
          <w:sz w:val="22"/>
          <w:szCs w:val="22"/>
        </w:rPr>
      </w:pPr>
      <w:r w:rsidRPr="00DE3D29">
        <w:rPr>
          <w:rFonts w:asciiTheme="minorHAnsi" w:hAnsiTheme="minorHAnsi" w:cstheme="minorHAnsi"/>
          <w:sz w:val="22"/>
          <w:szCs w:val="22"/>
        </w:rPr>
        <w:t>(Tiekėjo pavadinimas)</w:t>
      </w:r>
    </w:p>
    <w:p w14:paraId="4CF0BBB7" w14:textId="77777777" w:rsidR="008E7ECE" w:rsidRPr="00DE3D29" w:rsidRDefault="008E7ECE" w:rsidP="008E7ECE">
      <w:pPr>
        <w:ind w:right="282"/>
        <w:jc w:val="center"/>
        <w:rPr>
          <w:rFonts w:asciiTheme="minorHAnsi" w:hAnsiTheme="minorHAnsi" w:cstheme="minorHAnsi"/>
          <w:sz w:val="22"/>
          <w:szCs w:val="22"/>
        </w:rPr>
      </w:pPr>
      <w:r w:rsidRPr="00DE3D29">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DE3D29" w:rsidRDefault="00CA4C5E" w:rsidP="008E7ECE">
      <w:pPr>
        <w:ind w:right="-178"/>
        <w:rPr>
          <w:rFonts w:asciiTheme="minorHAnsi" w:hAnsiTheme="minorHAnsi" w:cstheme="minorHAnsi"/>
          <w:sz w:val="22"/>
          <w:szCs w:val="22"/>
        </w:rPr>
      </w:pPr>
    </w:p>
    <w:p w14:paraId="5E467C5F" w14:textId="77777777" w:rsidR="008E7ECE" w:rsidRPr="00DE3D29" w:rsidRDefault="008E7ECE" w:rsidP="008E7ECE">
      <w:pPr>
        <w:tabs>
          <w:tab w:val="center" w:pos="2520"/>
        </w:tabs>
        <w:jc w:val="both"/>
        <w:rPr>
          <w:rFonts w:asciiTheme="minorHAnsi" w:hAnsiTheme="minorHAnsi" w:cstheme="minorHAnsi"/>
          <w:sz w:val="22"/>
          <w:szCs w:val="22"/>
          <w:u w:val="single"/>
        </w:rPr>
      </w:pPr>
      <w:r w:rsidRPr="00DE3D29">
        <w:rPr>
          <w:rFonts w:asciiTheme="minorHAnsi" w:hAnsiTheme="minorHAnsi" w:cstheme="minorHAnsi"/>
          <w:sz w:val="22"/>
          <w:szCs w:val="22"/>
          <w:u w:val="single"/>
        </w:rPr>
        <w:t>UAB „Kauno vandenys“</w:t>
      </w:r>
    </w:p>
    <w:p w14:paraId="511E1FF4" w14:textId="77777777" w:rsidR="008E7ECE" w:rsidRPr="00DE3D29" w:rsidRDefault="008E7ECE" w:rsidP="008E7ECE">
      <w:pPr>
        <w:tabs>
          <w:tab w:val="center" w:pos="2520"/>
        </w:tabs>
        <w:jc w:val="both"/>
        <w:rPr>
          <w:rFonts w:asciiTheme="minorHAnsi" w:hAnsiTheme="minorHAnsi" w:cstheme="minorHAnsi"/>
          <w:sz w:val="22"/>
          <w:szCs w:val="22"/>
        </w:rPr>
      </w:pPr>
      <w:r w:rsidRPr="00DE3D29">
        <w:rPr>
          <w:rFonts w:asciiTheme="minorHAnsi" w:hAnsiTheme="minorHAnsi" w:cstheme="minorHAnsi"/>
          <w:sz w:val="22"/>
          <w:szCs w:val="22"/>
        </w:rPr>
        <w:t xml:space="preserve"> (Adresatas (perkantysis subjektas))</w:t>
      </w:r>
    </w:p>
    <w:p w14:paraId="0BBCAC82" w14:textId="77777777" w:rsidR="008E7ECE" w:rsidRPr="00DE3D29" w:rsidRDefault="008E7ECE" w:rsidP="008E7ECE">
      <w:pPr>
        <w:shd w:val="clear" w:color="auto" w:fill="FFFFFF"/>
        <w:rPr>
          <w:rFonts w:asciiTheme="minorHAnsi" w:hAnsiTheme="minorHAnsi" w:cstheme="minorHAnsi"/>
          <w:b/>
          <w:bCs/>
          <w:sz w:val="22"/>
          <w:szCs w:val="22"/>
        </w:rPr>
      </w:pPr>
    </w:p>
    <w:p w14:paraId="281007AB" w14:textId="303B6A8B" w:rsidR="003415CA" w:rsidRPr="00DE3D29" w:rsidRDefault="003415CA" w:rsidP="008E7ECE">
      <w:pPr>
        <w:ind w:firstLine="284"/>
        <w:jc w:val="center"/>
        <w:rPr>
          <w:rFonts w:asciiTheme="minorHAnsi" w:hAnsiTheme="minorHAnsi" w:cstheme="minorHAnsi"/>
          <w:b/>
          <w:sz w:val="22"/>
          <w:szCs w:val="22"/>
        </w:rPr>
      </w:pPr>
      <w:r w:rsidRPr="00DE3D29">
        <w:rPr>
          <w:rFonts w:asciiTheme="minorHAnsi" w:hAnsiTheme="minorHAnsi" w:cstheme="minorHAnsi"/>
          <w:b/>
          <w:sz w:val="22"/>
          <w:szCs w:val="22"/>
        </w:rPr>
        <w:t>NS-13 SENŲJŲ LĖTO PALEIDIMO ĮRENGIMŲ KEITIMAS NAUJAIS</w:t>
      </w:r>
    </w:p>
    <w:p w14:paraId="0DE5A45F" w14:textId="3749DF80" w:rsidR="008E7ECE" w:rsidRPr="00DE3D29" w:rsidRDefault="008E7ECE" w:rsidP="008E7ECE">
      <w:pPr>
        <w:ind w:firstLine="284"/>
        <w:jc w:val="center"/>
        <w:rPr>
          <w:rFonts w:asciiTheme="minorHAnsi" w:hAnsiTheme="minorHAnsi" w:cstheme="minorHAnsi"/>
          <w:b/>
          <w:sz w:val="22"/>
          <w:szCs w:val="22"/>
        </w:rPr>
      </w:pPr>
      <w:r w:rsidRPr="00DE3D29">
        <w:rPr>
          <w:rFonts w:asciiTheme="minorHAnsi" w:hAnsiTheme="minorHAnsi" w:cstheme="minorHAnsi"/>
          <w:b/>
          <w:sz w:val="22"/>
          <w:szCs w:val="22"/>
        </w:rPr>
        <w:t>MAŽOS VERTĖS</w:t>
      </w:r>
      <w:r w:rsidRPr="00DE3D29">
        <w:rPr>
          <w:rFonts w:asciiTheme="minorHAnsi" w:hAnsiTheme="minorHAnsi" w:cstheme="minorHAnsi"/>
          <w:b/>
          <w:caps/>
          <w:sz w:val="22"/>
          <w:szCs w:val="22"/>
        </w:rPr>
        <w:t xml:space="preserve"> PIRKIMO SKELBIAMOS APKLAUSOS BŪDU </w:t>
      </w:r>
      <w:r w:rsidRPr="00DE3D29">
        <w:rPr>
          <w:rFonts w:asciiTheme="minorHAnsi" w:hAnsiTheme="minorHAnsi" w:cstheme="minorHAnsi"/>
          <w:b/>
          <w:sz w:val="22"/>
          <w:szCs w:val="22"/>
        </w:rPr>
        <w:t>KVALIFIKACIJOS REIKALAVIMŲ ATITIKTIES DEKLARACIJA</w:t>
      </w:r>
    </w:p>
    <w:p w14:paraId="79555BD0" w14:textId="77777777" w:rsidR="00CA4C5E" w:rsidRPr="00DE3D29" w:rsidRDefault="00CA4C5E" w:rsidP="008E7ECE">
      <w:pPr>
        <w:ind w:firstLine="284"/>
        <w:jc w:val="center"/>
        <w:rPr>
          <w:rFonts w:asciiTheme="minorHAnsi" w:hAnsiTheme="minorHAnsi" w:cstheme="minorHAnsi"/>
          <w:b/>
          <w:sz w:val="22"/>
          <w:szCs w:val="22"/>
        </w:rPr>
      </w:pPr>
    </w:p>
    <w:p w14:paraId="030D2741" w14:textId="77777777" w:rsidR="008E7ECE" w:rsidRPr="00DE3D29" w:rsidRDefault="008E7ECE" w:rsidP="008E7ECE">
      <w:pPr>
        <w:shd w:val="clear" w:color="auto" w:fill="FFFFFF"/>
        <w:jc w:val="center"/>
        <w:rPr>
          <w:rFonts w:asciiTheme="minorHAnsi" w:hAnsiTheme="minorHAnsi" w:cstheme="minorHAnsi"/>
          <w:b/>
          <w:bCs/>
          <w:color w:val="000000"/>
          <w:sz w:val="22"/>
          <w:szCs w:val="22"/>
        </w:rPr>
      </w:pPr>
      <w:r w:rsidRPr="00DE3D29">
        <w:rPr>
          <w:rFonts w:asciiTheme="minorHAnsi" w:hAnsiTheme="minorHAnsi" w:cstheme="minorHAnsi"/>
          <w:sz w:val="22"/>
          <w:szCs w:val="22"/>
        </w:rPr>
        <w:t>____________</w:t>
      </w:r>
      <w:r w:rsidRPr="00DE3D29">
        <w:rPr>
          <w:rFonts w:asciiTheme="minorHAnsi" w:hAnsiTheme="minorHAnsi" w:cstheme="minorHAnsi"/>
          <w:b/>
          <w:bCs/>
          <w:color w:val="000000"/>
          <w:sz w:val="22"/>
          <w:szCs w:val="22"/>
        </w:rPr>
        <w:t xml:space="preserve"> </w:t>
      </w:r>
      <w:r w:rsidRPr="00DE3D29">
        <w:rPr>
          <w:rFonts w:asciiTheme="minorHAnsi" w:hAnsiTheme="minorHAnsi" w:cstheme="minorHAnsi"/>
          <w:sz w:val="22"/>
          <w:szCs w:val="22"/>
        </w:rPr>
        <w:t>Nr.______</w:t>
      </w:r>
    </w:p>
    <w:p w14:paraId="2AA7957F" w14:textId="77777777" w:rsidR="008E7ECE" w:rsidRPr="00DE3D29" w:rsidRDefault="008E7ECE" w:rsidP="008E7ECE">
      <w:pPr>
        <w:shd w:val="clear" w:color="auto" w:fill="FFFFFF"/>
        <w:ind w:left="2592" w:firstLine="1296"/>
        <w:rPr>
          <w:rFonts w:asciiTheme="minorHAnsi" w:hAnsiTheme="minorHAnsi" w:cstheme="minorHAnsi"/>
          <w:bCs/>
          <w:color w:val="000000"/>
          <w:sz w:val="22"/>
          <w:szCs w:val="22"/>
        </w:rPr>
      </w:pPr>
      <w:r w:rsidRPr="00DE3D29">
        <w:rPr>
          <w:rFonts w:asciiTheme="minorHAnsi" w:hAnsiTheme="minorHAnsi" w:cstheme="minorHAnsi"/>
          <w:bCs/>
          <w:color w:val="000000"/>
          <w:sz w:val="22"/>
          <w:szCs w:val="22"/>
        </w:rPr>
        <w:t xml:space="preserve">    (Data)</w:t>
      </w:r>
    </w:p>
    <w:p w14:paraId="7A1EFB68" w14:textId="77777777" w:rsidR="00CB776A" w:rsidRPr="00DE3D29" w:rsidRDefault="008E7ECE" w:rsidP="008E7ECE">
      <w:pPr>
        <w:shd w:val="clear" w:color="auto" w:fill="FFFFFF"/>
        <w:jc w:val="center"/>
        <w:rPr>
          <w:rFonts w:asciiTheme="minorHAnsi" w:hAnsiTheme="minorHAnsi" w:cstheme="minorHAnsi"/>
          <w:bCs/>
          <w:color w:val="000000"/>
          <w:sz w:val="22"/>
          <w:szCs w:val="22"/>
        </w:rPr>
      </w:pPr>
      <w:r w:rsidRPr="00DE3D29">
        <w:rPr>
          <w:rFonts w:asciiTheme="minorHAnsi" w:hAnsiTheme="minorHAnsi" w:cstheme="minorHAnsi"/>
          <w:bCs/>
          <w:color w:val="000000"/>
          <w:sz w:val="22"/>
          <w:szCs w:val="22"/>
        </w:rPr>
        <w:t>________</w:t>
      </w:r>
    </w:p>
    <w:p w14:paraId="119FC68F" w14:textId="77777777" w:rsidR="008E7ECE" w:rsidRPr="00DE3D29" w:rsidRDefault="008E7ECE" w:rsidP="008E7ECE">
      <w:pPr>
        <w:shd w:val="clear" w:color="auto" w:fill="FFFFFF"/>
        <w:jc w:val="center"/>
        <w:rPr>
          <w:rFonts w:asciiTheme="minorHAnsi" w:hAnsiTheme="minorHAnsi" w:cstheme="minorHAnsi"/>
          <w:bCs/>
          <w:color w:val="000000"/>
          <w:sz w:val="22"/>
          <w:szCs w:val="22"/>
        </w:rPr>
      </w:pPr>
      <w:r w:rsidRPr="00DE3D29">
        <w:rPr>
          <w:rFonts w:asciiTheme="minorHAnsi" w:hAnsiTheme="minorHAnsi" w:cstheme="minorHAnsi"/>
          <w:bCs/>
          <w:color w:val="000000"/>
          <w:sz w:val="22"/>
          <w:szCs w:val="22"/>
        </w:rPr>
        <w:t>_____</w:t>
      </w:r>
    </w:p>
    <w:p w14:paraId="39912681" w14:textId="77777777" w:rsidR="008E7ECE" w:rsidRPr="00DE3D29" w:rsidRDefault="008E7ECE" w:rsidP="008E7ECE">
      <w:pPr>
        <w:shd w:val="clear" w:color="auto" w:fill="FFFFFF"/>
        <w:jc w:val="center"/>
        <w:rPr>
          <w:rFonts w:asciiTheme="minorHAnsi" w:hAnsiTheme="minorHAnsi" w:cstheme="minorHAnsi"/>
          <w:bCs/>
          <w:color w:val="000000"/>
          <w:sz w:val="22"/>
          <w:szCs w:val="22"/>
        </w:rPr>
      </w:pPr>
      <w:r w:rsidRPr="00DE3D29">
        <w:rPr>
          <w:rFonts w:asciiTheme="minorHAnsi" w:hAnsiTheme="minorHAnsi" w:cstheme="minorHAnsi"/>
          <w:bCs/>
          <w:color w:val="000000"/>
          <w:sz w:val="22"/>
          <w:szCs w:val="22"/>
        </w:rPr>
        <w:t>(Sudarymo vieta)</w:t>
      </w:r>
    </w:p>
    <w:p w14:paraId="107EF271" w14:textId="77777777" w:rsidR="008E7ECE" w:rsidRPr="00DE3D29"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DE3D29" w14:paraId="7419C818" w14:textId="77777777" w:rsidTr="007B5AD5">
        <w:tc>
          <w:tcPr>
            <w:tcW w:w="9498" w:type="dxa"/>
          </w:tcPr>
          <w:p w14:paraId="5299DF56" w14:textId="77777777" w:rsidR="008E7ECE" w:rsidRPr="00DE3D29" w:rsidRDefault="008E7ECE" w:rsidP="00647C0E">
            <w:pPr>
              <w:snapToGrid w:val="0"/>
              <w:ind w:right="-82" w:firstLine="900"/>
              <w:jc w:val="both"/>
              <w:rPr>
                <w:rFonts w:asciiTheme="minorHAnsi" w:hAnsiTheme="minorHAnsi" w:cstheme="minorHAnsi"/>
                <w:sz w:val="22"/>
                <w:szCs w:val="22"/>
              </w:rPr>
            </w:pPr>
            <w:r w:rsidRPr="00DE3D29">
              <w:rPr>
                <w:rFonts w:asciiTheme="minorHAnsi" w:hAnsiTheme="minorHAnsi" w:cstheme="minorHAnsi"/>
                <w:sz w:val="22"/>
                <w:szCs w:val="22"/>
              </w:rPr>
              <w:t>Aš, ___________________________________________________________________ ,</w:t>
            </w:r>
          </w:p>
        </w:tc>
      </w:tr>
      <w:tr w:rsidR="008E7ECE" w:rsidRPr="00DE3D29" w14:paraId="50F520BD" w14:textId="77777777" w:rsidTr="007B5AD5">
        <w:tc>
          <w:tcPr>
            <w:tcW w:w="9498" w:type="dxa"/>
          </w:tcPr>
          <w:p w14:paraId="1C1E4977" w14:textId="77777777" w:rsidR="008E7ECE" w:rsidRPr="00DE3D29" w:rsidRDefault="008E7ECE" w:rsidP="00DD1C35">
            <w:pPr>
              <w:snapToGrid w:val="0"/>
              <w:ind w:right="-82"/>
              <w:jc w:val="center"/>
              <w:rPr>
                <w:rFonts w:asciiTheme="minorHAnsi" w:hAnsiTheme="minorHAnsi" w:cstheme="minorHAnsi"/>
                <w:i/>
                <w:sz w:val="22"/>
                <w:szCs w:val="22"/>
              </w:rPr>
            </w:pPr>
            <w:r w:rsidRPr="00DE3D29">
              <w:rPr>
                <w:rFonts w:asciiTheme="minorHAnsi" w:hAnsiTheme="minorHAnsi" w:cstheme="minorHAnsi"/>
                <w:i/>
                <w:position w:val="6"/>
                <w:sz w:val="22"/>
                <w:szCs w:val="22"/>
              </w:rPr>
              <w:t>(</w:t>
            </w:r>
            <w:r w:rsidR="00DD1C35" w:rsidRPr="00DE3D29">
              <w:rPr>
                <w:rFonts w:asciiTheme="minorHAnsi" w:hAnsiTheme="minorHAnsi" w:cstheme="minorHAnsi"/>
                <w:i/>
                <w:position w:val="6"/>
                <w:sz w:val="22"/>
                <w:szCs w:val="22"/>
              </w:rPr>
              <w:t xml:space="preserve">Rangovo </w:t>
            </w:r>
            <w:r w:rsidRPr="00DE3D29">
              <w:rPr>
                <w:rFonts w:asciiTheme="minorHAnsi" w:hAnsiTheme="minorHAnsi" w:cstheme="minorHAnsi"/>
                <w:i/>
                <w:position w:val="6"/>
                <w:sz w:val="22"/>
                <w:szCs w:val="22"/>
              </w:rPr>
              <w:t>vadovo ar jo įgalioto asmens pareigų pavadinimas, vardas ir pavardė)</w:t>
            </w:r>
          </w:p>
        </w:tc>
      </w:tr>
      <w:tr w:rsidR="008E7ECE" w:rsidRPr="00DE3D29" w14:paraId="7E430136" w14:textId="77777777" w:rsidTr="007B5AD5">
        <w:tc>
          <w:tcPr>
            <w:tcW w:w="9498" w:type="dxa"/>
          </w:tcPr>
          <w:p w14:paraId="66F5C993" w14:textId="77777777" w:rsidR="008E7ECE" w:rsidRPr="00DE3D29" w:rsidRDefault="008E7ECE" w:rsidP="00647C0E">
            <w:pPr>
              <w:snapToGrid w:val="0"/>
              <w:ind w:right="-82"/>
              <w:jc w:val="both"/>
              <w:rPr>
                <w:rFonts w:asciiTheme="minorHAnsi" w:hAnsiTheme="minorHAnsi" w:cstheme="minorHAnsi"/>
                <w:sz w:val="22"/>
                <w:szCs w:val="22"/>
              </w:rPr>
            </w:pPr>
            <w:r w:rsidRPr="00DE3D29">
              <w:rPr>
                <w:rFonts w:asciiTheme="minorHAnsi" w:hAnsiTheme="minorHAnsi" w:cstheme="minorHAnsi"/>
                <w:sz w:val="22"/>
                <w:szCs w:val="22"/>
              </w:rPr>
              <w:t>tvirtinu, kad mano vadovaujamo (-</w:t>
            </w:r>
            <w:proofErr w:type="spellStart"/>
            <w:r w:rsidRPr="00DE3D29">
              <w:rPr>
                <w:rFonts w:asciiTheme="minorHAnsi" w:hAnsiTheme="minorHAnsi" w:cstheme="minorHAnsi"/>
                <w:sz w:val="22"/>
                <w:szCs w:val="22"/>
              </w:rPr>
              <w:t>os</w:t>
            </w:r>
            <w:proofErr w:type="spellEnd"/>
            <w:r w:rsidRPr="00DE3D29">
              <w:rPr>
                <w:rFonts w:asciiTheme="minorHAnsi" w:hAnsiTheme="minorHAnsi" w:cstheme="minorHAnsi"/>
                <w:sz w:val="22"/>
                <w:szCs w:val="22"/>
              </w:rPr>
              <w:t>) (atstovaujamo (-os))_______________________________ ,</w:t>
            </w:r>
          </w:p>
        </w:tc>
      </w:tr>
      <w:tr w:rsidR="008E7ECE" w:rsidRPr="00DE3D29" w14:paraId="6D9E0257" w14:textId="77777777" w:rsidTr="007B5AD5">
        <w:tc>
          <w:tcPr>
            <w:tcW w:w="9498" w:type="dxa"/>
          </w:tcPr>
          <w:p w14:paraId="6B927BA3" w14:textId="77777777" w:rsidR="008E7ECE" w:rsidRPr="00DE3D29" w:rsidRDefault="008E7ECE" w:rsidP="00647C0E">
            <w:pPr>
              <w:snapToGrid w:val="0"/>
              <w:ind w:right="-82"/>
              <w:jc w:val="center"/>
              <w:rPr>
                <w:rFonts w:asciiTheme="minorHAnsi" w:hAnsiTheme="minorHAnsi" w:cstheme="minorHAnsi"/>
                <w:i/>
                <w:sz w:val="22"/>
                <w:szCs w:val="22"/>
              </w:rPr>
            </w:pPr>
            <w:r w:rsidRPr="00DE3D29">
              <w:rPr>
                <w:rFonts w:asciiTheme="minorHAnsi" w:hAnsiTheme="minorHAnsi" w:cstheme="minorHAnsi"/>
                <w:position w:val="6"/>
                <w:sz w:val="22"/>
                <w:szCs w:val="22"/>
              </w:rPr>
              <w:t xml:space="preserve">                                                                                </w:t>
            </w:r>
            <w:r w:rsidRPr="00DE3D29">
              <w:rPr>
                <w:rFonts w:asciiTheme="minorHAnsi" w:hAnsiTheme="minorHAnsi" w:cstheme="minorHAnsi"/>
                <w:i/>
                <w:position w:val="6"/>
                <w:sz w:val="22"/>
                <w:szCs w:val="22"/>
              </w:rPr>
              <w:t>(</w:t>
            </w:r>
            <w:r w:rsidR="00DD1C35" w:rsidRPr="00DE3D29">
              <w:rPr>
                <w:rFonts w:asciiTheme="minorHAnsi" w:hAnsiTheme="minorHAnsi" w:cstheme="minorHAnsi"/>
                <w:i/>
                <w:position w:val="6"/>
                <w:sz w:val="22"/>
                <w:szCs w:val="22"/>
              </w:rPr>
              <w:t>Rangovo</w:t>
            </w:r>
            <w:r w:rsidRPr="00DE3D29">
              <w:rPr>
                <w:rFonts w:asciiTheme="minorHAnsi" w:hAnsiTheme="minorHAnsi" w:cstheme="minorHAnsi"/>
                <w:i/>
                <w:position w:val="6"/>
                <w:sz w:val="22"/>
                <w:szCs w:val="22"/>
              </w:rPr>
              <w:t xml:space="preserve"> pavadinimas)</w:t>
            </w:r>
          </w:p>
        </w:tc>
      </w:tr>
      <w:tr w:rsidR="008E7ECE" w:rsidRPr="00DE3D29" w14:paraId="0513C9E2" w14:textId="77777777" w:rsidTr="007B5AD5">
        <w:tc>
          <w:tcPr>
            <w:tcW w:w="9498" w:type="dxa"/>
          </w:tcPr>
          <w:p w14:paraId="61CCB39F" w14:textId="77777777" w:rsidR="008E7ECE" w:rsidRPr="00DE3D29" w:rsidRDefault="008E7ECE" w:rsidP="00647C0E">
            <w:pPr>
              <w:snapToGrid w:val="0"/>
              <w:ind w:right="-82"/>
              <w:jc w:val="both"/>
              <w:rPr>
                <w:rFonts w:asciiTheme="minorHAnsi" w:hAnsiTheme="minorHAnsi" w:cstheme="minorHAnsi"/>
                <w:sz w:val="22"/>
                <w:szCs w:val="22"/>
              </w:rPr>
            </w:pPr>
            <w:r w:rsidRPr="00DE3D29">
              <w:rPr>
                <w:rFonts w:asciiTheme="minorHAnsi" w:hAnsiTheme="minorHAnsi" w:cstheme="minorHAnsi"/>
                <w:sz w:val="22"/>
                <w:szCs w:val="22"/>
              </w:rPr>
              <w:t>dalyvaujančio (-</w:t>
            </w:r>
            <w:proofErr w:type="spellStart"/>
            <w:r w:rsidRPr="00DE3D29">
              <w:rPr>
                <w:rFonts w:asciiTheme="minorHAnsi" w:hAnsiTheme="minorHAnsi" w:cstheme="minorHAnsi"/>
                <w:sz w:val="22"/>
                <w:szCs w:val="22"/>
              </w:rPr>
              <w:t>ios</w:t>
            </w:r>
            <w:proofErr w:type="spellEnd"/>
            <w:r w:rsidRPr="00DE3D29">
              <w:rPr>
                <w:rFonts w:asciiTheme="minorHAnsi" w:hAnsiTheme="minorHAnsi" w:cstheme="minorHAnsi"/>
                <w:sz w:val="22"/>
                <w:szCs w:val="22"/>
              </w:rPr>
              <w:t>) ______________________________________________________________</w:t>
            </w:r>
          </w:p>
        </w:tc>
      </w:tr>
      <w:tr w:rsidR="008E7ECE" w:rsidRPr="00DE3D29" w14:paraId="75A684BC" w14:textId="77777777" w:rsidTr="007B5AD5">
        <w:tc>
          <w:tcPr>
            <w:tcW w:w="9498" w:type="dxa"/>
          </w:tcPr>
          <w:p w14:paraId="6334A4E3" w14:textId="77777777" w:rsidR="008E7ECE" w:rsidRPr="00DE3D29" w:rsidRDefault="008E7ECE" w:rsidP="00647C0E">
            <w:pPr>
              <w:snapToGrid w:val="0"/>
              <w:ind w:right="-82"/>
              <w:jc w:val="center"/>
              <w:rPr>
                <w:rFonts w:asciiTheme="minorHAnsi" w:hAnsiTheme="minorHAnsi" w:cstheme="minorHAnsi"/>
                <w:i/>
                <w:sz w:val="22"/>
                <w:szCs w:val="22"/>
              </w:rPr>
            </w:pPr>
            <w:r w:rsidRPr="00DE3D29">
              <w:rPr>
                <w:rFonts w:asciiTheme="minorHAnsi" w:hAnsiTheme="minorHAnsi" w:cstheme="minorHAnsi"/>
                <w:i/>
                <w:position w:val="6"/>
                <w:sz w:val="22"/>
                <w:szCs w:val="22"/>
              </w:rPr>
              <w:t>(Perkančiojo subjekto pavadinimas)</w:t>
            </w:r>
          </w:p>
        </w:tc>
      </w:tr>
      <w:tr w:rsidR="008E7ECE" w:rsidRPr="00DE3D29" w14:paraId="5DC3A338" w14:textId="77777777" w:rsidTr="007B5AD5">
        <w:tc>
          <w:tcPr>
            <w:tcW w:w="9498" w:type="dxa"/>
          </w:tcPr>
          <w:p w14:paraId="103F0C32" w14:textId="77777777" w:rsidR="008E7ECE" w:rsidRPr="00DE3D29" w:rsidRDefault="008E7ECE" w:rsidP="00647C0E">
            <w:pPr>
              <w:snapToGrid w:val="0"/>
              <w:ind w:right="-82"/>
              <w:jc w:val="both"/>
              <w:rPr>
                <w:rFonts w:asciiTheme="minorHAnsi" w:hAnsiTheme="minorHAnsi" w:cstheme="minorHAnsi"/>
                <w:sz w:val="22"/>
                <w:szCs w:val="22"/>
              </w:rPr>
            </w:pPr>
            <w:r w:rsidRPr="00DE3D29">
              <w:rPr>
                <w:rFonts w:asciiTheme="minorHAnsi" w:hAnsiTheme="minorHAnsi" w:cstheme="minorHAnsi"/>
                <w:sz w:val="22"/>
                <w:szCs w:val="22"/>
              </w:rPr>
              <w:t>atliekamame ___________________________________________________________________ ,</w:t>
            </w:r>
          </w:p>
        </w:tc>
      </w:tr>
      <w:tr w:rsidR="008E7ECE" w:rsidRPr="00DE3D29" w14:paraId="4483F727" w14:textId="77777777" w:rsidTr="007B5AD5">
        <w:tc>
          <w:tcPr>
            <w:tcW w:w="9498" w:type="dxa"/>
          </w:tcPr>
          <w:p w14:paraId="35597901" w14:textId="77777777" w:rsidR="008E7ECE" w:rsidRPr="00DE3D29" w:rsidRDefault="008E7ECE" w:rsidP="00647C0E">
            <w:pPr>
              <w:snapToGrid w:val="0"/>
              <w:ind w:right="-82"/>
              <w:jc w:val="center"/>
              <w:rPr>
                <w:rFonts w:asciiTheme="minorHAnsi" w:hAnsiTheme="minorHAnsi" w:cstheme="minorHAnsi"/>
                <w:i/>
                <w:sz w:val="22"/>
                <w:szCs w:val="22"/>
              </w:rPr>
            </w:pPr>
            <w:r w:rsidRPr="00DE3D29">
              <w:rPr>
                <w:rFonts w:asciiTheme="minorHAnsi" w:hAnsiTheme="minorHAnsi" w:cstheme="minorHAnsi"/>
                <w:i/>
                <w:position w:val="6"/>
                <w:sz w:val="22"/>
                <w:szCs w:val="22"/>
              </w:rPr>
              <w:t>(Pirkimo objekto pavadinimas, pirkimo kodas, pirkimo būdas)</w:t>
            </w:r>
          </w:p>
        </w:tc>
      </w:tr>
      <w:tr w:rsidR="008E7ECE" w:rsidRPr="00DE3D29" w14:paraId="366A37DC" w14:textId="77777777" w:rsidTr="007B5AD5">
        <w:tc>
          <w:tcPr>
            <w:tcW w:w="9498" w:type="dxa"/>
          </w:tcPr>
          <w:p w14:paraId="15AD5A34" w14:textId="77777777" w:rsidR="008E7ECE" w:rsidRPr="00DE3D29" w:rsidRDefault="008E7ECE" w:rsidP="00647C0E">
            <w:pPr>
              <w:snapToGrid w:val="0"/>
              <w:ind w:right="-82"/>
              <w:jc w:val="both"/>
              <w:rPr>
                <w:rFonts w:asciiTheme="minorHAnsi" w:hAnsiTheme="minorHAnsi" w:cstheme="minorHAnsi"/>
                <w:sz w:val="22"/>
                <w:szCs w:val="22"/>
              </w:rPr>
            </w:pPr>
            <w:r w:rsidRPr="00DE3D29">
              <w:rPr>
                <w:rFonts w:asciiTheme="minorHAnsi" w:hAnsiTheme="minorHAnsi" w:cstheme="minorHAnsi"/>
                <w:sz w:val="22"/>
                <w:szCs w:val="22"/>
              </w:rPr>
              <w:t>skelbtame _____________________________________________________________________,</w:t>
            </w:r>
          </w:p>
        </w:tc>
      </w:tr>
      <w:tr w:rsidR="008E7ECE" w:rsidRPr="00DE3D29" w14:paraId="748D49BE" w14:textId="77777777" w:rsidTr="007B5AD5">
        <w:tc>
          <w:tcPr>
            <w:tcW w:w="9498" w:type="dxa"/>
          </w:tcPr>
          <w:p w14:paraId="23EDCAE4" w14:textId="77777777" w:rsidR="008E7ECE" w:rsidRPr="00DE3D29" w:rsidRDefault="008E7ECE" w:rsidP="00647C0E">
            <w:pPr>
              <w:snapToGrid w:val="0"/>
              <w:ind w:right="-82"/>
              <w:jc w:val="center"/>
              <w:rPr>
                <w:rFonts w:asciiTheme="minorHAnsi" w:hAnsiTheme="minorHAnsi" w:cstheme="minorHAnsi"/>
                <w:i/>
                <w:sz w:val="22"/>
                <w:szCs w:val="22"/>
              </w:rPr>
            </w:pPr>
            <w:r w:rsidRPr="00DE3D29">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DE3D29" w:rsidRDefault="008E7ECE" w:rsidP="007B5AD5">
      <w:pPr>
        <w:tabs>
          <w:tab w:val="left" w:pos="9498"/>
        </w:tabs>
        <w:ind w:left="142"/>
        <w:jc w:val="both"/>
        <w:rPr>
          <w:rFonts w:asciiTheme="minorHAnsi" w:hAnsiTheme="minorHAnsi" w:cstheme="minorHAnsi"/>
          <w:i/>
          <w:sz w:val="22"/>
          <w:szCs w:val="22"/>
        </w:rPr>
      </w:pPr>
      <w:r w:rsidRPr="00DE3D29">
        <w:rPr>
          <w:rFonts w:asciiTheme="minorHAnsi" w:hAnsiTheme="minorHAnsi" w:cstheme="minorHAnsi"/>
          <w:sz w:val="22"/>
          <w:szCs w:val="22"/>
        </w:rPr>
        <w:t xml:space="preserve">kvalifikacijos duomenys yra tokie </w:t>
      </w:r>
      <w:r w:rsidRPr="00DE3D29">
        <w:rPr>
          <w:rFonts w:asciiTheme="minorHAnsi" w:hAnsiTheme="minorHAnsi" w:cstheme="minorHAnsi"/>
          <w:i/>
          <w:sz w:val="22"/>
          <w:szCs w:val="22"/>
        </w:rPr>
        <w:t>(</w:t>
      </w:r>
      <w:r w:rsidR="00DD1C35" w:rsidRPr="00DE3D29">
        <w:rPr>
          <w:rFonts w:asciiTheme="minorHAnsi" w:hAnsiTheme="minorHAnsi" w:cstheme="minorHAnsi"/>
          <w:i/>
          <w:sz w:val="22"/>
          <w:szCs w:val="22"/>
        </w:rPr>
        <w:t xml:space="preserve">rangovas </w:t>
      </w:r>
      <w:r w:rsidRPr="00DE3D29">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DE3D29" w:rsidRDefault="008E7ECE" w:rsidP="008E7ECE">
      <w:pPr>
        <w:jc w:val="both"/>
        <w:rPr>
          <w:rFonts w:asciiTheme="minorHAnsi" w:hAnsiTheme="minorHAnsi" w:cstheme="minorHAnsi"/>
          <w:i/>
          <w:sz w:val="22"/>
          <w:szCs w:val="22"/>
        </w:rPr>
      </w:pPr>
      <w:r w:rsidRPr="00DE3D29">
        <w:rPr>
          <w:rFonts w:asciiTheme="minorHAnsi" w:hAnsiTheme="minorHAnsi" w:cstheme="minorHAnsi"/>
          <w:i/>
          <w:sz w:val="22"/>
          <w:szCs w:val="22"/>
        </w:rPr>
        <w:tab/>
        <w:t xml:space="preserve"> </w:t>
      </w:r>
    </w:p>
    <w:tbl>
      <w:tblPr>
        <w:tblStyle w:val="Lentelstinklelis"/>
        <w:tblW w:w="9493" w:type="dxa"/>
        <w:tblInd w:w="0" w:type="dxa"/>
        <w:tblLayout w:type="fixed"/>
        <w:tblLook w:val="04A0" w:firstRow="1" w:lastRow="0" w:firstColumn="1" w:lastColumn="0" w:noHBand="0" w:noVBand="1"/>
      </w:tblPr>
      <w:tblGrid>
        <w:gridCol w:w="675"/>
        <w:gridCol w:w="5983"/>
        <w:gridCol w:w="1417"/>
        <w:gridCol w:w="1418"/>
      </w:tblGrid>
      <w:tr w:rsidR="00B64F53" w:rsidRPr="00DE3D29" w14:paraId="71AFCD74" w14:textId="77777777" w:rsidTr="00B76D1A">
        <w:tc>
          <w:tcPr>
            <w:tcW w:w="675" w:type="dxa"/>
            <w:vAlign w:val="center"/>
          </w:tcPr>
          <w:p w14:paraId="4499D348" w14:textId="77777777" w:rsidR="00B64F53" w:rsidRPr="00DE3D29" w:rsidRDefault="00B64F53" w:rsidP="00B76D1A">
            <w:pPr>
              <w:suppressAutoHyphens/>
              <w:spacing w:after="40"/>
              <w:ind w:hanging="142"/>
              <w:jc w:val="center"/>
              <w:rPr>
                <w:rFonts w:asciiTheme="minorHAnsi" w:eastAsia="Arial Unicode MS" w:hAnsiTheme="minorHAnsi" w:cstheme="minorHAnsi"/>
                <w:b/>
                <w:color w:val="000000"/>
                <w:sz w:val="22"/>
                <w:szCs w:val="22"/>
                <w:bdr w:val="none" w:sz="0" w:space="0" w:color="auto" w:frame="1"/>
              </w:rPr>
            </w:pPr>
            <w:r w:rsidRPr="00DE3D29">
              <w:rPr>
                <w:rFonts w:asciiTheme="minorHAnsi" w:eastAsia="Arial Unicode MS" w:hAnsiTheme="minorHAnsi" w:cstheme="minorHAnsi"/>
                <w:b/>
                <w:color w:val="000000"/>
                <w:sz w:val="22"/>
                <w:szCs w:val="22"/>
                <w:bdr w:val="none" w:sz="0" w:space="0" w:color="auto" w:frame="1"/>
              </w:rPr>
              <w:t>Nr.</w:t>
            </w:r>
          </w:p>
        </w:tc>
        <w:tc>
          <w:tcPr>
            <w:tcW w:w="5983" w:type="dxa"/>
          </w:tcPr>
          <w:p w14:paraId="5C4B57E2" w14:textId="77777777" w:rsidR="00B64F53" w:rsidRPr="00DE3D29" w:rsidRDefault="00B64F53" w:rsidP="00B76D1A">
            <w:pPr>
              <w:suppressAutoHyphens/>
              <w:spacing w:after="40"/>
              <w:jc w:val="center"/>
              <w:rPr>
                <w:rFonts w:asciiTheme="minorHAnsi" w:eastAsia="Arial Unicode MS" w:hAnsiTheme="minorHAnsi" w:cstheme="minorHAnsi"/>
                <w:b/>
                <w:color w:val="000000"/>
                <w:sz w:val="22"/>
                <w:szCs w:val="22"/>
                <w:highlight w:val="yellow"/>
                <w:bdr w:val="none" w:sz="0" w:space="0" w:color="auto" w:frame="1"/>
              </w:rPr>
            </w:pPr>
            <w:r w:rsidRPr="00DE3D29">
              <w:rPr>
                <w:rFonts w:asciiTheme="minorHAnsi" w:eastAsia="Arial Unicode MS" w:hAnsiTheme="minorHAnsi" w:cstheme="minorHAnsi"/>
                <w:b/>
                <w:sz w:val="22"/>
                <w:szCs w:val="22"/>
                <w:bdr w:val="none" w:sz="0" w:space="0" w:color="auto" w:frame="1"/>
              </w:rPr>
              <w:t>Kvalifikacijos reikalavimas</w:t>
            </w:r>
          </w:p>
        </w:tc>
        <w:tc>
          <w:tcPr>
            <w:tcW w:w="1417" w:type="dxa"/>
            <w:vAlign w:val="center"/>
          </w:tcPr>
          <w:p w14:paraId="51775410" w14:textId="77777777" w:rsidR="00B64F53" w:rsidRPr="00DE3D29" w:rsidRDefault="00B64F53" w:rsidP="00B76D1A">
            <w:pPr>
              <w:suppressAutoHyphens/>
              <w:spacing w:after="40"/>
              <w:jc w:val="center"/>
              <w:rPr>
                <w:rFonts w:asciiTheme="minorHAnsi" w:eastAsia="Arial Unicode MS" w:hAnsiTheme="minorHAnsi" w:cstheme="minorHAnsi"/>
                <w:b/>
                <w:sz w:val="22"/>
                <w:szCs w:val="22"/>
                <w:bdr w:val="none" w:sz="0" w:space="0" w:color="auto" w:frame="1"/>
              </w:rPr>
            </w:pPr>
            <w:r w:rsidRPr="00DE3D29">
              <w:rPr>
                <w:rFonts w:asciiTheme="minorHAnsi" w:hAnsiTheme="minorHAnsi" w:cstheme="minorHAnsi"/>
                <w:b/>
                <w:sz w:val="22"/>
                <w:szCs w:val="22"/>
              </w:rPr>
              <w:t>Taip</w:t>
            </w:r>
          </w:p>
        </w:tc>
        <w:tc>
          <w:tcPr>
            <w:tcW w:w="1418" w:type="dxa"/>
            <w:vAlign w:val="center"/>
          </w:tcPr>
          <w:p w14:paraId="69E0D748" w14:textId="77777777" w:rsidR="00B64F53" w:rsidRPr="00DE3D29" w:rsidRDefault="00B64F53" w:rsidP="00B76D1A">
            <w:pPr>
              <w:suppressAutoHyphens/>
              <w:spacing w:after="40"/>
              <w:jc w:val="center"/>
              <w:rPr>
                <w:rFonts w:asciiTheme="minorHAnsi" w:eastAsia="Arial Unicode MS" w:hAnsiTheme="minorHAnsi" w:cstheme="minorHAnsi"/>
                <w:b/>
                <w:sz w:val="22"/>
                <w:szCs w:val="22"/>
                <w:bdr w:val="none" w:sz="0" w:space="0" w:color="auto" w:frame="1"/>
              </w:rPr>
            </w:pPr>
            <w:r w:rsidRPr="00DE3D29">
              <w:rPr>
                <w:rFonts w:asciiTheme="minorHAnsi" w:hAnsiTheme="minorHAnsi" w:cstheme="minorHAnsi"/>
                <w:b/>
                <w:sz w:val="22"/>
                <w:szCs w:val="22"/>
              </w:rPr>
              <w:t>Ne</w:t>
            </w:r>
          </w:p>
        </w:tc>
      </w:tr>
      <w:tr w:rsidR="00B64F53" w:rsidRPr="00DE3D29" w14:paraId="5831B365" w14:textId="77777777" w:rsidTr="00B76D1A">
        <w:tblPrEx>
          <w:tblLook w:val="0000" w:firstRow="0" w:lastRow="0" w:firstColumn="0" w:lastColumn="0" w:noHBand="0" w:noVBand="0"/>
        </w:tblPrEx>
        <w:trPr>
          <w:trHeight w:val="773"/>
        </w:trPr>
        <w:tc>
          <w:tcPr>
            <w:tcW w:w="675" w:type="dxa"/>
            <w:vAlign w:val="center"/>
          </w:tcPr>
          <w:p w14:paraId="0069D55A" w14:textId="77777777" w:rsidR="00B64F53" w:rsidRPr="00DE3D29" w:rsidRDefault="00B64F53" w:rsidP="00B76D1A">
            <w:pPr>
              <w:suppressAutoHyphens/>
              <w:spacing w:after="40"/>
              <w:ind w:hanging="142"/>
              <w:jc w:val="center"/>
              <w:rPr>
                <w:rFonts w:asciiTheme="minorHAnsi" w:eastAsia="Arial Unicode MS" w:hAnsiTheme="minorHAnsi" w:cstheme="minorHAnsi"/>
                <w:color w:val="000000"/>
                <w:sz w:val="22"/>
                <w:szCs w:val="22"/>
                <w:bdr w:val="none" w:sz="0" w:space="0" w:color="auto" w:frame="1"/>
              </w:rPr>
            </w:pPr>
            <w:r w:rsidRPr="00DE3D29">
              <w:rPr>
                <w:rFonts w:asciiTheme="minorHAnsi" w:eastAsia="Arial Unicode MS" w:hAnsiTheme="minorHAnsi" w:cstheme="minorHAnsi"/>
                <w:color w:val="000000"/>
                <w:sz w:val="22"/>
                <w:szCs w:val="22"/>
                <w:bdr w:val="none" w:sz="0" w:space="0" w:color="auto" w:frame="1"/>
              </w:rPr>
              <w:t>1.</w:t>
            </w:r>
          </w:p>
        </w:tc>
        <w:tc>
          <w:tcPr>
            <w:tcW w:w="5983" w:type="dxa"/>
          </w:tcPr>
          <w:p w14:paraId="772A9B0F" w14:textId="77777777" w:rsidR="00B64F53" w:rsidRPr="00DE3D29" w:rsidRDefault="00B64F53" w:rsidP="00B76D1A">
            <w:pPr>
              <w:suppressAutoHyphens/>
              <w:spacing w:after="40"/>
              <w:jc w:val="both"/>
              <w:rPr>
                <w:rFonts w:asciiTheme="minorHAnsi" w:eastAsia="Arial Unicode MS" w:hAnsiTheme="minorHAnsi" w:cstheme="minorHAnsi"/>
                <w:color w:val="000000"/>
                <w:sz w:val="22"/>
                <w:szCs w:val="22"/>
                <w:bdr w:val="none" w:sz="0" w:space="0" w:color="auto" w:frame="1"/>
              </w:rPr>
            </w:pPr>
            <w:r w:rsidRPr="00DE3D29">
              <w:rPr>
                <w:rFonts w:asciiTheme="minorHAnsi" w:hAnsiTheme="minorHAnsi" w:cstheme="minorHAnsi"/>
                <w:color w:val="000000"/>
                <w:sz w:val="22"/>
                <w:szCs w:val="22"/>
              </w:rPr>
              <w:t>Vadovaujantis Lietuvos Respublikos elektros energetikos įstatymo 75</w:t>
            </w:r>
            <w:r w:rsidRPr="00DE3D29">
              <w:rPr>
                <w:rFonts w:asciiTheme="minorHAnsi" w:hAnsiTheme="minorHAnsi" w:cstheme="minorHAnsi"/>
                <w:color w:val="000000"/>
                <w:sz w:val="22"/>
                <w:szCs w:val="22"/>
                <w:vertAlign w:val="superscript"/>
              </w:rPr>
              <w:t>2</w:t>
            </w:r>
            <w:r w:rsidRPr="00DE3D29">
              <w:rPr>
                <w:rFonts w:asciiTheme="minorHAnsi" w:hAnsiTheme="minorHAnsi" w:cstheme="minorHAnsi"/>
                <w:color w:val="000000"/>
                <w:sz w:val="22"/>
                <w:szCs w:val="22"/>
              </w:rPr>
              <w:t xml:space="preserve"> straipsniu tiekėjas turi turėti teisę atlikti </w:t>
            </w:r>
            <w:r w:rsidRPr="00DE3D29">
              <w:rPr>
                <w:rFonts w:asciiTheme="minorHAnsi" w:hAnsiTheme="minorHAnsi" w:cstheme="minorHAnsi"/>
                <w:b/>
                <w:color w:val="000000"/>
                <w:sz w:val="22"/>
                <w:szCs w:val="22"/>
              </w:rPr>
              <w:t>elektros tinklo ir įrenginių iki 1000 V įtampos įrengimo ar eksploatavimo darbus.</w:t>
            </w:r>
          </w:p>
        </w:tc>
        <w:tc>
          <w:tcPr>
            <w:tcW w:w="1417" w:type="dxa"/>
          </w:tcPr>
          <w:p w14:paraId="388B8596" w14:textId="77777777" w:rsidR="00B64F53" w:rsidRPr="00DE3D29" w:rsidRDefault="00B64F53" w:rsidP="00B76D1A">
            <w:pPr>
              <w:suppressAutoHyphens/>
              <w:spacing w:after="40"/>
              <w:jc w:val="both"/>
              <w:rPr>
                <w:rFonts w:asciiTheme="minorHAnsi" w:eastAsia="Arial Unicode MS" w:hAnsiTheme="minorHAnsi" w:cstheme="minorHAnsi"/>
                <w:color w:val="000000"/>
                <w:sz w:val="22"/>
                <w:szCs w:val="22"/>
                <w:bdr w:val="none" w:sz="0" w:space="0" w:color="auto" w:frame="1"/>
              </w:rPr>
            </w:pPr>
          </w:p>
        </w:tc>
        <w:tc>
          <w:tcPr>
            <w:tcW w:w="1418" w:type="dxa"/>
          </w:tcPr>
          <w:p w14:paraId="5B90AC60" w14:textId="77777777" w:rsidR="00B64F53" w:rsidRPr="00DE3D29" w:rsidRDefault="00B64F53" w:rsidP="00B76D1A">
            <w:pPr>
              <w:suppressAutoHyphens/>
              <w:spacing w:after="40"/>
              <w:jc w:val="both"/>
              <w:rPr>
                <w:rFonts w:asciiTheme="minorHAnsi" w:eastAsia="Arial Unicode MS" w:hAnsiTheme="minorHAnsi" w:cstheme="minorHAnsi"/>
                <w:color w:val="000000"/>
                <w:sz w:val="22"/>
                <w:szCs w:val="22"/>
                <w:bdr w:val="none" w:sz="0" w:space="0" w:color="auto" w:frame="1"/>
              </w:rPr>
            </w:pPr>
          </w:p>
        </w:tc>
      </w:tr>
      <w:tr w:rsidR="00B64F53" w:rsidRPr="00DE3D29" w14:paraId="66C64C0E" w14:textId="77777777" w:rsidTr="00B76D1A">
        <w:tblPrEx>
          <w:tblLook w:val="0000" w:firstRow="0" w:lastRow="0" w:firstColumn="0" w:lastColumn="0" w:noHBand="0" w:noVBand="0"/>
        </w:tblPrEx>
        <w:trPr>
          <w:trHeight w:val="765"/>
        </w:trPr>
        <w:tc>
          <w:tcPr>
            <w:tcW w:w="675" w:type="dxa"/>
            <w:vAlign w:val="center"/>
          </w:tcPr>
          <w:p w14:paraId="05BBFF57" w14:textId="77777777" w:rsidR="00B64F53" w:rsidRPr="00DE3D29" w:rsidRDefault="00B64F53" w:rsidP="00B76D1A">
            <w:pPr>
              <w:suppressAutoHyphens/>
              <w:spacing w:after="40"/>
              <w:ind w:hanging="142"/>
              <w:jc w:val="center"/>
              <w:rPr>
                <w:rFonts w:asciiTheme="minorHAnsi" w:eastAsia="Arial Unicode MS" w:hAnsiTheme="minorHAnsi" w:cstheme="minorHAnsi"/>
                <w:color w:val="000000"/>
                <w:sz w:val="22"/>
                <w:szCs w:val="22"/>
                <w:bdr w:val="none" w:sz="0" w:space="0" w:color="auto" w:frame="1"/>
              </w:rPr>
            </w:pPr>
            <w:r w:rsidRPr="00DE3D29">
              <w:rPr>
                <w:rFonts w:asciiTheme="minorHAnsi" w:eastAsia="Arial Unicode MS" w:hAnsiTheme="minorHAnsi" w:cstheme="minorHAnsi"/>
                <w:color w:val="000000"/>
                <w:sz w:val="22"/>
                <w:szCs w:val="22"/>
                <w:bdr w:val="none" w:sz="0" w:space="0" w:color="auto" w:frame="1"/>
              </w:rPr>
              <w:t>2.</w:t>
            </w:r>
          </w:p>
        </w:tc>
        <w:tc>
          <w:tcPr>
            <w:tcW w:w="5983" w:type="dxa"/>
          </w:tcPr>
          <w:p w14:paraId="183F5153" w14:textId="77777777" w:rsidR="00B64F53" w:rsidRPr="00DE3D29" w:rsidRDefault="00B64F53" w:rsidP="00B76D1A">
            <w:pPr>
              <w:jc w:val="both"/>
              <w:rPr>
                <w:rFonts w:asciiTheme="minorHAnsi" w:hAnsiTheme="minorHAnsi" w:cstheme="minorHAnsi"/>
                <w:color w:val="000000"/>
                <w:sz w:val="22"/>
                <w:szCs w:val="22"/>
              </w:rPr>
            </w:pPr>
            <w:r w:rsidRPr="00DE3D29">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501F90C7" w14:textId="77777777" w:rsidR="00B64F53" w:rsidRPr="00DE3D29" w:rsidRDefault="00B64F53" w:rsidP="00B76D1A">
            <w:pPr>
              <w:jc w:val="both"/>
              <w:rPr>
                <w:rFonts w:asciiTheme="minorHAnsi" w:hAnsiTheme="minorHAnsi" w:cstheme="minorHAnsi"/>
                <w:color w:val="000000"/>
                <w:sz w:val="22"/>
                <w:szCs w:val="22"/>
              </w:rPr>
            </w:pPr>
            <w:r w:rsidRPr="00DE3D29">
              <w:rPr>
                <w:rFonts w:asciiTheme="minorHAnsi" w:hAnsiTheme="minorHAnsi" w:cstheme="minorHAnsi"/>
                <w:b/>
                <w:color w:val="000000"/>
                <w:sz w:val="22"/>
                <w:szCs w:val="22"/>
              </w:rPr>
              <w:t>Veiklos sritis</w:t>
            </w:r>
            <w:r w:rsidRPr="00DE3D29">
              <w:rPr>
                <w:rFonts w:asciiTheme="minorHAnsi" w:hAnsiTheme="minorHAnsi" w:cstheme="minorHAnsi"/>
                <w:color w:val="000000"/>
                <w:sz w:val="22"/>
                <w:szCs w:val="22"/>
              </w:rPr>
              <w:t xml:space="preserve"> – Elektros įrenginių įrengimas ar eksploatavimas; </w:t>
            </w:r>
          </w:p>
          <w:p w14:paraId="660201E6" w14:textId="77777777" w:rsidR="00B64F53" w:rsidRPr="00DE3D29" w:rsidRDefault="00B64F53" w:rsidP="00B76D1A">
            <w:pPr>
              <w:jc w:val="both"/>
              <w:rPr>
                <w:rFonts w:asciiTheme="minorHAnsi" w:hAnsiTheme="minorHAnsi" w:cstheme="minorHAnsi"/>
                <w:color w:val="000000"/>
                <w:sz w:val="22"/>
                <w:szCs w:val="22"/>
              </w:rPr>
            </w:pPr>
            <w:r w:rsidRPr="00DE3D29">
              <w:rPr>
                <w:rFonts w:asciiTheme="minorHAnsi" w:hAnsiTheme="minorHAnsi" w:cstheme="minorHAnsi"/>
                <w:b/>
                <w:color w:val="000000"/>
                <w:sz w:val="22"/>
                <w:szCs w:val="22"/>
              </w:rPr>
              <w:t>Energetikos darbuotojų kategorija</w:t>
            </w:r>
            <w:r w:rsidRPr="00DE3D29">
              <w:rPr>
                <w:rFonts w:asciiTheme="minorHAnsi" w:hAnsiTheme="minorHAnsi" w:cstheme="minorHAnsi"/>
                <w:color w:val="000000"/>
                <w:sz w:val="22"/>
                <w:szCs w:val="22"/>
              </w:rPr>
              <w:t xml:space="preserve"> – Elektrotechnikos darbuotojas aukštos kategorijos (toliau – </w:t>
            </w:r>
            <w:r w:rsidRPr="00DE3D29">
              <w:rPr>
                <w:rFonts w:asciiTheme="minorHAnsi" w:hAnsiTheme="minorHAnsi" w:cstheme="minorHAnsi"/>
                <w:b/>
                <w:color w:val="000000"/>
                <w:sz w:val="22"/>
                <w:szCs w:val="22"/>
              </w:rPr>
              <w:t>AK</w:t>
            </w:r>
            <w:r w:rsidRPr="00DE3D29">
              <w:rPr>
                <w:rFonts w:asciiTheme="minorHAnsi" w:hAnsiTheme="minorHAnsi" w:cstheme="minorHAnsi"/>
                <w:color w:val="000000"/>
                <w:sz w:val="22"/>
                <w:szCs w:val="22"/>
              </w:rPr>
              <w:t xml:space="preserve">) vykdantis darbus elektros įrenginiuose iki 1000 V.; </w:t>
            </w:r>
          </w:p>
          <w:p w14:paraId="760FCC10" w14:textId="77777777" w:rsidR="00B64F53" w:rsidRPr="00DE3D29" w:rsidRDefault="00B64F53" w:rsidP="00B76D1A">
            <w:pPr>
              <w:jc w:val="both"/>
              <w:rPr>
                <w:rFonts w:asciiTheme="minorHAnsi" w:hAnsiTheme="minorHAnsi" w:cstheme="minorHAnsi"/>
                <w:color w:val="000000"/>
                <w:sz w:val="22"/>
                <w:szCs w:val="22"/>
              </w:rPr>
            </w:pPr>
            <w:r w:rsidRPr="00DE3D29">
              <w:rPr>
                <w:rFonts w:asciiTheme="minorHAnsi" w:hAnsiTheme="minorHAnsi" w:cstheme="minorHAnsi"/>
                <w:b/>
                <w:color w:val="000000"/>
                <w:sz w:val="22"/>
                <w:szCs w:val="22"/>
              </w:rPr>
              <w:t>Atestavimo sritis ir teikiamos teisės</w:t>
            </w:r>
            <w:r w:rsidRPr="00DE3D29">
              <w:rPr>
                <w:rFonts w:asciiTheme="minorHAnsi" w:hAnsiTheme="minorHAnsi" w:cstheme="minorHAnsi"/>
                <w:color w:val="000000"/>
                <w:sz w:val="22"/>
                <w:szCs w:val="22"/>
              </w:rPr>
              <w:t xml:space="preserve"> – Įrengti ar Eksploatuoti (technologiškai valdyti, techniškai prižiūrėti, remontuoti, matuoti, bandyti, paleisti ir derinti) elektros įrenginius iki 1000 V. </w:t>
            </w:r>
          </w:p>
          <w:p w14:paraId="57147726" w14:textId="77777777" w:rsidR="00B64F53" w:rsidRPr="00DE3D29" w:rsidRDefault="00B64F53" w:rsidP="00B76D1A">
            <w:pPr>
              <w:suppressAutoHyphens/>
              <w:spacing w:after="40"/>
              <w:jc w:val="both"/>
              <w:rPr>
                <w:rFonts w:asciiTheme="minorHAnsi" w:hAnsiTheme="minorHAnsi" w:cstheme="minorHAnsi"/>
                <w:color w:val="000000"/>
                <w:sz w:val="22"/>
                <w:szCs w:val="22"/>
              </w:rPr>
            </w:pPr>
            <w:r w:rsidRPr="00DE3D29">
              <w:rPr>
                <w:rFonts w:asciiTheme="minorHAnsi" w:hAnsiTheme="minorHAnsi" w:cstheme="minorHAnsi"/>
                <w:color w:val="000000"/>
                <w:sz w:val="22"/>
                <w:szCs w:val="22"/>
              </w:rPr>
              <w:t>Suteikiamos teisės vykdyti darbų vadovo AK funkcijas elektros įrenginiuose iki 1000 V.</w:t>
            </w:r>
          </w:p>
        </w:tc>
        <w:tc>
          <w:tcPr>
            <w:tcW w:w="1417" w:type="dxa"/>
          </w:tcPr>
          <w:p w14:paraId="472BD807" w14:textId="77777777" w:rsidR="00B64F53" w:rsidRPr="00DE3D29" w:rsidRDefault="00B64F53" w:rsidP="00B76D1A">
            <w:pPr>
              <w:suppressAutoHyphens/>
              <w:spacing w:after="40"/>
              <w:jc w:val="both"/>
              <w:rPr>
                <w:rFonts w:asciiTheme="minorHAnsi" w:eastAsia="Arial Unicode MS" w:hAnsiTheme="minorHAnsi" w:cstheme="minorHAnsi"/>
                <w:color w:val="000000"/>
                <w:sz w:val="22"/>
                <w:szCs w:val="22"/>
                <w:bdr w:val="none" w:sz="0" w:space="0" w:color="auto" w:frame="1"/>
              </w:rPr>
            </w:pPr>
          </w:p>
        </w:tc>
        <w:tc>
          <w:tcPr>
            <w:tcW w:w="1418" w:type="dxa"/>
          </w:tcPr>
          <w:p w14:paraId="780B5B9B" w14:textId="77777777" w:rsidR="00B64F53" w:rsidRPr="00DE3D29" w:rsidRDefault="00B64F53" w:rsidP="00B76D1A">
            <w:pPr>
              <w:suppressAutoHyphens/>
              <w:spacing w:after="40"/>
              <w:jc w:val="both"/>
              <w:rPr>
                <w:rFonts w:asciiTheme="minorHAnsi" w:eastAsia="Arial Unicode MS" w:hAnsiTheme="minorHAnsi" w:cstheme="minorHAnsi"/>
                <w:color w:val="000000"/>
                <w:sz w:val="22"/>
                <w:szCs w:val="22"/>
                <w:bdr w:val="none" w:sz="0" w:space="0" w:color="auto" w:frame="1"/>
              </w:rPr>
            </w:pPr>
          </w:p>
        </w:tc>
      </w:tr>
      <w:tr w:rsidR="00B64F53" w:rsidRPr="00DE3D29" w14:paraId="274D3CAD" w14:textId="77777777" w:rsidTr="004B5A10">
        <w:tblPrEx>
          <w:tblLook w:val="0000" w:firstRow="0" w:lastRow="0" w:firstColumn="0" w:lastColumn="0" w:noHBand="0" w:noVBand="0"/>
        </w:tblPrEx>
        <w:trPr>
          <w:trHeight w:val="558"/>
        </w:trPr>
        <w:tc>
          <w:tcPr>
            <w:tcW w:w="675" w:type="dxa"/>
            <w:vAlign w:val="center"/>
          </w:tcPr>
          <w:p w14:paraId="6060B3F0" w14:textId="77777777" w:rsidR="00B64F53" w:rsidRPr="00DE3D29" w:rsidRDefault="00B64F53" w:rsidP="00B76D1A">
            <w:pPr>
              <w:suppressAutoHyphens/>
              <w:spacing w:after="40"/>
              <w:ind w:hanging="142"/>
              <w:jc w:val="center"/>
              <w:rPr>
                <w:rFonts w:asciiTheme="minorHAnsi" w:eastAsia="Arial Unicode MS" w:hAnsiTheme="minorHAnsi" w:cstheme="minorHAnsi"/>
                <w:color w:val="000000"/>
                <w:sz w:val="22"/>
                <w:szCs w:val="22"/>
                <w:bdr w:val="none" w:sz="0" w:space="0" w:color="auto" w:frame="1"/>
              </w:rPr>
            </w:pPr>
            <w:r w:rsidRPr="00DE3D29">
              <w:rPr>
                <w:rFonts w:asciiTheme="minorHAnsi" w:eastAsia="Arial Unicode MS" w:hAnsiTheme="minorHAnsi" w:cstheme="minorHAnsi"/>
                <w:color w:val="000000"/>
                <w:sz w:val="22"/>
                <w:szCs w:val="22"/>
                <w:bdr w:val="none" w:sz="0" w:space="0" w:color="auto" w:frame="1"/>
              </w:rPr>
              <w:t>3.</w:t>
            </w:r>
          </w:p>
        </w:tc>
        <w:tc>
          <w:tcPr>
            <w:tcW w:w="5983" w:type="dxa"/>
          </w:tcPr>
          <w:p w14:paraId="78E3EBE1" w14:textId="77777777" w:rsidR="00B64F53" w:rsidRPr="00DE3D29" w:rsidRDefault="00B64F53" w:rsidP="00B76D1A">
            <w:pPr>
              <w:jc w:val="both"/>
              <w:rPr>
                <w:rFonts w:asciiTheme="minorHAnsi" w:hAnsiTheme="minorHAnsi" w:cstheme="minorHAnsi"/>
                <w:sz w:val="22"/>
                <w:szCs w:val="22"/>
              </w:rPr>
            </w:pPr>
            <w:r w:rsidRPr="00DE3D29">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5ADD13F1" w14:textId="77777777" w:rsidR="00B64F53" w:rsidRPr="00DE3D29" w:rsidRDefault="00B64F53" w:rsidP="00B76D1A">
            <w:pPr>
              <w:jc w:val="both"/>
              <w:rPr>
                <w:rFonts w:asciiTheme="minorHAnsi" w:hAnsiTheme="minorHAnsi" w:cstheme="minorHAnsi"/>
                <w:sz w:val="22"/>
                <w:szCs w:val="22"/>
              </w:rPr>
            </w:pPr>
            <w:r w:rsidRPr="00DE3D29">
              <w:rPr>
                <w:rFonts w:asciiTheme="minorHAnsi" w:hAnsiTheme="minorHAnsi" w:cstheme="minorHAnsi"/>
                <w:b/>
                <w:sz w:val="22"/>
                <w:szCs w:val="22"/>
              </w:rPr>
              <w:t>Veiklos sritis</w:t>
            </w:r>
            <w:r w:rsidRPr="00DE3D29">
              <w:rPr>
                <w:rFonts w:asciiTheme="minorHAnsi" w:hAnsiTheme="minorHAnsi" w:cstheme="minorHAnsi"/>
                <w:sz w:val="22"/>
                <w:szCs w:val="22"/>
              </w:rPr>
              <w:t xml:space="preserve"> – Elektros įrenginių įrengimas ar eksploatavimas; </w:t>
            </w:r>
          </w:p>
          <w:p w14:paraId="6E52F278" w14:textId="77777777" w:rsidR="00B64F53" w:rsidRPr="00DE3D29" w:rsidRDefault="00B64F53" w:rsidP="00B76D1A">
            <w:pPr>
              <w:jc w:val="both"/>
              <w:rPr>
                <w:rFonts w:asciiTheme="minorHAnsi" w:hAnsiTheme="minorHAnsi" w:cstheme="minorHAnsi"/>
                <w:sz w:val="22"/>
                <w:szCs w:val="22"/>
              </w:rPr>
            </w:pPr>
            <w:r w:rsidRPr="00DE3D29">
              <w:rPr>
                <w:rFonts w:asciiTheme="minorHAnsi" w:hAnsiTheme="minorHAnsi" w:cstheme="minorHAnsi"/>
                <w:b/>
                <w:sz w:val="22"/>
                <w:szCs w:val="22"/>
              </w:rPr>
              <w:lastRenderedPageBreak/>
              <w:t>Energetikos darbuotojų kategorija</w:t>
            </w:r>
            <w:r w:rsidRPr="00DE3D29">
              <w:rPr>
                <w:rFonts w:asciiTheme="minorHAnsi" w:hAnsiTheme="minorHAnsi" w:cstheme="minorHAnsi"/>
                <w:sz w:val="22"/>
                <w:szCs w:val="22"/>
              </w:rPr>
              <w:t xml:space="preserve"> – Elektrotechnikos darbuotojas vidurinės kategorijos (toliau – </w:t>
            </w:r>
            <w:r w:rsidRPr="00DE3D29">
              <w:rPr>
                <w:rFonts w:asciiTheme="minorHAnsi" w:hAnsiTheme="minorHAnsi" w:cstheme="minorHAnsi"/>
                <w:b/>
                <w:sz w:val="22"/>
                <w:szCs w:val="22"/>
              </w:rPr>
              <w:t>VK</w:t>
            </w:r>
            <w:r w:rsidRPr="00DE3D29">
              <w:rPr>
                <w:rFonts w:asciiTheme="minorHAnsi" w:hAnsiTheme="minorHAnsi" w:cstheme="minorHAnsi"/>
                <w:sz w:val="22"/>
                <w:szCs w:val="22"/>
              </w:rPr>
              <w:t xml:space="preserve">) vykdantis darbus elektros įrenginiuose iki 1000 V; </w:t>
            </w:r>
          </w:p>
          <w:p w14:paraId="7F2CD156" w14:textId="77777777" w:rsidR="00B64F53" w:rsidRPr="00DE3D29" w:rsidRDefault="00B64F53" w:rsidP="00B76D1A">
            <w:pPr>
              <w:jc w:val="both"/>
              <w:rPr>
                <w:rFonts w:asciiTheme="minorHAnsi" w:hAnsiTheme="minorHAnsi" w:cstheme="minorHAnsi"/>
                <w:sz w:val="22"/>
                <w:szCs w:val="22"/>
              </w:rPr>
            </w:pPr>
            <w:r w:rsidRPr="00DE3D29">
              <w:rPr>
                <w:rFonts w:asciiTheme="minorHAnsi" w:hAnsiTheme="minorHAnsi" w:cstheme="minorHAnsi"/>
                <w:b/>
                <w:sz w:val="22"/>
                <w:szCs w:val="22"/>
              </w:rPr>
              <w:t>Atestavimo sritis ir suteikiamos teisės</w:t>
            </w:r>
            <w:r w:rsidRPr="00DE3D29">
              <w:rPr>
                <w:rFonts w:asciiTheme="minorHAnsi" w:hAnsiTheme="minorHAnsi" w:cstheme="minorHAnsi"/>
                <w:sz w:val="22"/>
                <w:szCs w:val="22"/>
              </w:rPr>
              <w:t xml:space="preserve"> – Įrengti ar Eksploatuoti (technologiškai valdyti, techniškai prižiūrėti, remontuoti, matuoti, bandyti, paleisti ir derinti) elektros įrenginius iki 1000 V. </w:t>
            </w:r>
          </w:p>
          <w:p w14:paraId="7567D83C" w14:textId="77777777" w:rsidR="00B64F53" w:rsidRPr="00DE3D29" w:rsidRDefault="00B64F53" w:rsidP="00B76D1A">
            <w:pPr>
              <w:suppressAutoHyphens/>
              <w:spacing w:after="40"/>
              <w:jc w:val="both"/>
              <w:rPr>
                <w:rFonts w:asciiTheme="minorHAnsi" w:eastAsia="Arial Unicode MS" w:hAnsiTheme="minorHAnsi" w:cstheme="minorHAnsi"/>
                <w:color w:val="000000"/>
                <w:sz w:val="22"/>
                <w:szCs w:val="22"/>
                <w:bdr w:val="none" w:sz="0" w:space="0" w:color="auto" w:frame="1"/>
              </w:rPr>
            </w:pPr>
            <w:r w:rsidRPr="00DE3D29">
              <w:rPr>
                <w:rFonts w:asciiTheme="minorHAnsi" w:hAnsiTheme="minorHAnsi" w:cstheme="minorHAnsi"/>
                <w:sz w:val="22"/>
                <w:szCs w:val="22"/>
              </w:rPr>
              <w:t>Suteikiamos teisės vykdyti darbų vykdytojo ar brigados nario VK funkcijas elektros įrenginiuose iki 1000 V.</w:t>
            </w:r>
          </w:p>
        </w:tc>
        <w:tc>
          <w:tcPr>
            <w:tcW w:w="1417" w:type="dxa"/>
          </w:tcPr>
          <w:p w14:paraId="2BDF69B6" w14:textId="77777777" w:rsidR="00B64F53" w:rsidRPr="00DE3D29" w:rsidRDefault="00B64F53" w:rsidP="00B76D1A">
            <w:pPr>
              <w:suppressAutoHyphens/>
              <w:spacing w:after="40"/>
              <w:jc w:val="both"/>
              <w:rPr>
                <w:rFonts w:asciiTheme="minorHAnsi" w:eastAsia="Arial Unicode MS" w:hAnsiTheme="minorHAnsi" w:cstheme="minorHAnsi"/>
                <w:color w:val="000000"/>
                <w:sz w:val="22"/>
                <w:szCs w:val="22"/>
                <w:bdr w:val="none" w:sz="0" w:space="0" w:color="auto" w:frame="1"/>
              </w:rPr>
            </w:pPr>
          </w:p>
        </w:tc>
        <w:tc>
          <w:tcPr>
            <w:tcW w:w="1418" w:type="dxa"/>
          </w:tcPr>
          <w:p w14:paraId="34E744F5" w14:textId="77777777" w:rsidR="00B64F53" w:rsidRPr="00DE3D29" w:rsidRDefault="00B64F53" w:rsidP="00B76D1A">
            <w:pPr>
              <w:suppressAutoHyphens/>
              <w:spacing w:after="40"/>
              <w:jc w:val="both"/>
              <w:rPr>
                <w:rFonts w:asciiTheme="minorHAnsi" w:eastAsia="Arial Unicode MS" w:hAnsiTheme="minorHAnsi" w:cstheme="minorHAnsi"/>
                <w:color w:val="000000"/>
                <w:sz w:val="22"/>
                <w:szCs w:val="22"/>
                <w:bdr w:val="none" w:sz="0" w:space="0" w:color="auto" w:frame="1"/>
              </w:rPr>
            </w:pPr>
          </w:p>
        </w:tc>
      </w:tr>
    </w:tbl>
    <w:p w14:paraId="1957F5AF" w14:textId="77777777" w:rsidR="00A41B6B" w:rsidRPr="00DE3D29" w:rsidRDefault="00A41B6B" w:rsidP="00A41B6B">
      <w:pPr>
        <w:suppressAutoHyphens/>
        <w:spacing w:after="40"/>
        <w:jc w:val="both"/>
        <w:rPr>
          <w:rFonts w:asciiTheme="minorHAnsi" w:hAnsiTheme="minorHAnsi" w:cstheme="minorHAnsi"/>
          <w:sz w:val="22"/>
          <w:szCs w:val="22"/>
        </w:rPr>
      </w:pPr>
      <w:r w:rsidRPr="00DE3D29">
        <w:rPr>
          <w:rFonts w:asciiTheme="minorHAnsi" w:eastAsia="Arial Unicode MS" w:hAnsiTheme="minorHAnsi" w:cstheme="minorHAnsi"/>
          <w:i/>
          <w:color w:val="000000"/>
          <w:sz w:val="22"/>
          <w:szCs w:val="22"/>
          <w:bdr w:val="none" w:sz="0" w:space="0" w:color="auto" w:frame="1"/>
        </w:rPr>
        <w:t>Pastaba: tiekėjas kiekvienam kvalifikacijos reikalavimui (nurodytam 2 ir 3 punktuose) atitikti, turi paskirti atskirą specialistą.</w:t>
      </w:r>
    </w:p>
    <w:p w14:paraId="4DB3B3DC" w14:textId="77777777" w:rsidR="00AA24D9" w:rsidRPr="00DE3D29" w:rsidRDefault="00AA24D9" w:rsidP="008E7ECE">
      <w:pPr>
        <w:ind w:firstLine="709"/>
        <w:jc w:val="both"/>
        <w:rPr>
          <w:rFonts w:asciiTheme="minorHAnsi" w:hAnsiTheme="minorHAnsi" w:cstheme="minorHAnsi"/>
          <w:sz w:val="22"/>
          <w:szCs w:val="22"/>
        </w:rPr>
      </w:pPr>
    </w:p>
    <w:p w14:paraId="49E0CC8D" w14:textId="3FC04213" w:rsidR="008E7ECE" w:rsidRPr="00DE3D29" w:rsidRDefault="008E7ECE" w:rsidP="008E7ECE">
      <w:pPr>
        <w:ind w:firstLine="709"/>
        <w:jc w:val="both"/>
        <w:rPr>
          <w:rFonts w:asciiTheme="minorHAnsi" w:hAnsiTheme="minorHAnsi" w:cstheme="minorHAnsi"/>
          <w:sz w:val="22"/>
          <w:szCs w:val="22"/>
        </w:rPr>
      </w:pPr>
      <w:r w:rsidRPr="00DE3D29">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4854CD3D" w:rsidR="008E7ECE" w:rsidRPr="00DE3D29" w:rsidRDefault="008E7ECE" w:rsidP="008E7ECE">
      <w:pPr>
        <w:ind w:firstLine="709"/>
        <w:jc w:val="both"/>
        <w:rPr>
          <w:rFonts w:asciiTheme="minorHAnsi" w:hAnsiTheme="minorHAnsi" w:cstheme="minorHAnsi"/>
          <w:sz w:val="22"/>
          <w:szCs w:val="22"/>
        </w:rPr>
      </w:pPr>
      <w:r w:rsidRPr="00DE3D29">
        <w:rPr>
          <w:rFonts w:asciiTheme="minorHAnsi" w:hAnsiTheme="minorHAnsi" w:cstheme="minorHAnsi"/>
          <w:sz w:val="22"/>
          <w:szCs w:val="22"/>
        </w:rPr>
        <w:t>Jei pagal vertinimo rezultatus pasiūlymas galės būti pripažintas laimėjusiu (po pasiūlymų eilės nustatymo), pateiksiu perkančiojo subjekto nurodytus atitiktį kvalifikacijos reikalavimams ir aplinkos kokybės reikalavimams patvirtinančius dokumentus</w:t>
      </w:r>
      <w:r w:rsidR="00514452" w:rsidRPr="00DE3D29">
        <w:rPr>
          <w:rFonts w:asciiTheme="minorHAnsi" w:hAnsiTheme="minorHAnsi" w:cstheme="minorHAnsi"/>
          <w:sz w:val="22"/>
          <w:szCs w:val="22"/>
        </w:rPr>
        <w:t xml:space="preserve"> (jei taikoma)</w:t>
      </w:r>
      <w:r w:rsidRPr="00DE3D29">
        <w:rPr>
          <w:rFonts w:asciiTheme="minorHAnsi" w:hAnsiTheme="minorHAnsi" w:cstheme="minorHAnsi"/>
          <w:sz w:val="22"/>
          <w:szCs w:val="22"/>
        </w:rPr>
        <w:t xml:space="preserve">. </w:t>
      </w:r>
    </w:p>
    <w:p w14:paraId="63A4B9B9" w14:textId="77777777" w:rsidR="00880A54" w:rsidRPr="00DE3D29" w:rsidRDefault="00880A54" w:rsidP="008E7ECE">
      <w:pPr>
        <w:ind w:firstLine="709"/>
        <w:jc w:val="both"/>
        <w:rPr>
          <w:rFonts w:asciiTheme="minorHAnsi" w:hAnsiTheme="minorHAnsi" w:cstheme="minorHAnsi"/>
          <w:sz w:val="22"/>
          <w:szCs w:val="22"/>
        </w:rPr>
      </w:pPr>
    </w:p>
    <w:p w14:paraId="4175D010" w14:textId="77777777" w:rsidR="008E7ECE" w:rsidRPr="00DE3D29" w:rsidRDefault="008E7ECE" w:rsidP="008E7ECE">
      <w:pPr>
        <w:jc w:val="both"/>
        <w:rPr>
          <w:rFonts w:asciiTheme="minorHAnsi" w:hAnsiTheme="minorHAnsi" w:cstheme="minorHAnsi"/>
          <w:color w:val="000000"/>
          <w:sz w:val="22"/>
          <w:szCs w:val="22"/>
        </w:rPr>
      </w:pPr>
    </w:p>
    <w:p w14:paraId="5FDB5C49" w14:textId="77777777" w:rsidR="00AB5F07" w:rsidRPr="00DE3D29"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DE3D29"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DE3D29" w:rsidRDefault="008E7ECE" w:rsidP="00AB5F07">
            <w:pPr>
              <w:snapToGrid w:val="0"/>
              <w:jc w:val="center"/>
              <w:rPr>
                <w:rFonts w:asciiTheme="minorHAnsi" w:hAnsiTheme="minorHAnsi" w:cstheme="minorHAnsi"/>
                <w:position w:val="6"/>
                <w:sz w:val="22"/>
                <w:szCs w:val="22"/>
              </w:rPr>
            </w:pPr>
            <w:r w:rsidRPr="00DE3D29">
              <w:rPr>
                <w:rFonts w:asciiTheme="minorHAnsi" w:hAnsiTheme="minorHAnsi" w:cstheme="minorHAnsi"/>
                <w:position w:val="6"/>
                <w:sz w:val="22"/>
                <w:szCs w:val="22"/>
              </w:rPr>
              <w:t>(</w:t>
            </w:r>
            <w:r w:rsidR="00466DF6" w:rsidRPr="00DE3D29">
              <w:rPr>
                <w:rFonts w:asciiTheme="minorHAnsi" w:hAnsiTheme="minorHAnsi" w:cstheme="minorHAnsi"/>
                <w:position w:val="6"/>
                <w:sz w:val="22"/>
                <w:szCs w:val="22"/>
              </w:rPr>
              <w:t>Tiekėjo</w:t>
            </w:r>
            <w:r w:rsidRPr="00DE3D29">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DE3D29"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DE3D29" w:rsidRDefault="008E7ECE" w:rsidP="00647C0E">
            <w:pPr>
              <w:ind w:right="-1"/>
              <w:jc w:val="center"/>
              <w:rPr>
                <w:rFonts w:asciiTheme="minorHAnsi" w:hAnsiTheme="minorHAnsi" w:cstheme="minorHAnsi"/>
                <w:sz w:val="22"/>
                <w:szCs w:val="22"/>
              </w:rPr>
            </w:pPr>
            <w:r w:rsidRPr="00DE3D29">
              <w:rPr>
                <w:rFonts w:asciiTheme="minorHAnsi" w:hAnsiTheme="minorHAnsi" w:cstheme="minorHAnsi"/>
                <w:position w:val="6"/>
                <w:sz w:val="22"/>
                <w:szCs w:val="22"/>
              </w:rPr>
              <w:t>(Parašas)</w:t>
            </w:r>
            <w:r w:rsidRPr="00DE3D29">
              <w:rPr>
                <w:rFonts w:asciiTheme="minorHAnsi" w:hAnsiTheme="minorHAnsi" w:cstheme="minorHAnsi"/>
                <w:i/>
                <w:sz w:val="22"/>
                <w:szCs w:val="22"/>
              </w:rPr>
              <w:t xml:space="preserve"> </w:t>
            </w:r>
          </w:p>
        </w:tc>
        <w:tc>
          <w:tcPr>
            <w:tcW w:w="701" w:type="dxa"/>
          </w:tcPr>
          <w:p w14:paraId="3D34EF41" w14:textId="77777777" w:rsidR="008E7ECE" w:rsidRPr="00DE3D29"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DE3D29" w:rsidRDefault="008E7ECE" w:rsidP="00647C0E">
            <w:pPr>
              <w:ind w:right="-1"/>
              <w:jc w:val="center"/>
              <w:rPr>
                <w:rFonts w:asciiTheme="minorHAnsi" w:hAnsiTheme="minorHAnsi" w:cstheme="minorHAnsi"/>
                <w:sz w:val="22"/>
                <w:szCs w:val="22"/>
              </w:rPr>
            </w:pPr>
            <w:r w:rsidRPr="00DE3D29">
              <w:rPr>
                <w:rFonts w:asciiTheme="minorHAnsi" w:hAnsiTheme="minorHAnsi" w:cstheme="minorHAnsi"/>
                <w:position w:val="6"/>
                <w:sz w:val="22"/>
                <w:szCs w:val="22"/>
              </w:rPr>
              <w:t>(Vardas ir pavardė)</w:t>
            </w:r>
            <w:r w:rsidRPr="00DE3D29">
              <w:rPr>
                <w:rFonts w:asciiTheme="minorHAnsi" w:hAnsiTheme="minorHAnsi" w:cstheme="minorHAnsi"/>
                <w:i/>
                <w:sz w:val="22"/>
                <w:szCs w:val="22"/>
              </w:rPr>
              <w:t xml:space="preserve"> </w:t>
            </w:r>
          </w:p>
        </w:tc>
        <w:tc>
          <w:tcPr>
            <w:tcW w:w="648" w:type="dxa"/>
          </w:tcPr>
          <w:p w14:paraId="3F6F64F2" w14:textId="77777777" w:rsidR="008E7ECE" w:rsidRPr="00DE3D29" w:rsidRDefault="008E7ECE" w:rsidP="00647C0E">
            <w:pPr>
              <w:ind w:right="-1"/>
              <w:jc w:val="center"/>
              <w:rPr>
                <w:rFonts w:asciiTheme="minorHAnsi" w:hAnsiTheme="minorHAnsi" w:cstheme="minorHAnsi"/>
                <w:sz w:val="22"/>
                <w:szCs w:val="22"/>
              </w:rPr>
            </w:pPr>
          </w:p>
        </w:tc>
      </w:tr>
    </w:tbl>
    <w:p w14:paraId="6B0C4824" w14:textId="77777777" w:rsidR="00D41484" w:rsidRPr="00DE3D29" w:rsidRDefault="00D41484" w:rsidP="004E4B45">
      <w:pPr>
        <w:tabs>
          <w:tab w:val="num" w:pos="0"/>
          <w:tab w:val="center" w:pos="1080"/>
        </w:tabs>
        <w:jc w:val="both"/>
        <w:rPr>
          <w:rFonts w:asciiTheme="minorHAnsi" w:hAnsiTheme="minorHAnsi" w:cstheme="minorHAnsi"/>
          <w:sz w:val="22"/>
          <w:szCs w:val="22"/>
        </w:rPr>
      </w:pPr>
    </w:p>
    <w:sectPr w:rsidR="00D41484" w:rsidRPr="00DE3D29" w:rsidSect="00AB5F07">
      <w:pgSz w:w="11906" w:h="16838" w:code="9"/>
      <w:pgMar w:top="851" w:right="707" w:bottom="851"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0502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C7720"/>
    <w:rsid w:val="000E4DF6"/>
    <w:rsid w:val="000F420D"/>
    <w:rsid w:val="000F551C"/>
    <w:rsid w:val="00101BFE"/>
    <w:rsid w:val="00155071"/>
    <w:rsid w:val="00164660"/>
    <w:rsid w:val="001831C3"/>
    <w:rsid w:val="00192174"/>
    <w:rsid w:val="002066AB"/>
    <w:rsid w:val="002202D1"/>
    <w:rsid w:val="00221CB1"/>
    <w:rsid w:val="002277BC"/>
    <w:rsid w:val="00230EB8"/>
    <w:rsid w:val="00266A63"/>
    <w:rsid w:val="00285797"/>
    <w:rsid w:val="002A5F1C"/>
    <w:rsid w:val="002C2466"/>
    <w:rsid w:val="002D5AED"/>
    <w:rsid w:val="003113DE"/>
    <w:rsid w:val="00317A62"/>
    <w:rsid w:val="00323A97"/>
    <w:rsid w:val="0033114C"/>
    <w:rsid w:val="003415CA"/>
    <w:rsid w:val="00360417"/>
    <w:rsid w:val="0037105D"/>
    <w:rsid w:val="00377DF5"/>
    <w:rsid w:val="003868E1"/>
    <w:rsid w:val="003B478F"/>
    <w:rsid w:val="00405F6C"/>
    <w:rsid w:val="00424DF0"/>
    <w:rsid w:val="00441391"/>
    <w:rsid w:val="0044328D"/>
    <w:rsid w:val="00466DF6"/>
    <w:rsid w:val="00494D06"/>
    <w:rsid w:val="004B5A10"/>
    <w:rsid w:val="004D3125"/>
    <w:rsid w:val="004E4B45"/>
    <w:rsid w:val="004F6DF2"/>
    <w:rsid w:val="00514452"/>
    <w:rsid w:val="00527BFA"/>
    <w:rsid w:val="005449AA"/>
    <w:rsid w:val="00554EB5"/>
    <w:rsid w:val="005721BD"/>
    <w:rsid w:val="0059629C"/>
    <w:rsid w:val="005A7AFA"/>
    <w:rsid w:val="005B018E"/>
    <w:rsid w:val="005C120B"/>
    <w:rsid w:val="005D2A24"/>
    <w:rsid w:val="00620605"/>
    <w:rsid w:val="00626A3A"/>
    <w:rsid w:val="006761A8"/>
    <w:rsid w:val="00681E59"/>
    <w:rsid w:val="0069410D"/>
    <w:rsid w:val="006A284E"/>
    <w:rsid w:val="006D785C"/>
    <w:rsid w:val="00716F0E"/>
    <w:rsid w:val="00725AF2"/>
    <w:rsid w:val="007734BB"/>
    <w:rsid w:val="007A3A1E"/>
    <w:rsid w:val="007B5AD5"/>
    <w:rsid w:val="007C1D14"/>
    <w:rsid w:val="007C20FD"/>
    <w:rsid w:val="007D375C"/>
    <w:rsid w:val="007E4D60"/>
    <w:rsid w:val="007E564C"/>
    <w:rsid w:val="007E7EF4"/>
    <w:rsid w:val="00804B06"/>
    <w:rsid w:val="00870F8F"/>
    <w:rsid w:val="00880A54"/>
    <w:rsid w:val="00893E8C"/>
    <w:rsid w:val="008C2484"/>
    <w:rsid w:val="008D0F6A"/>
    <w:rsid w:val="008E7ECE"/>
    <w:rsid w:val="009044E3"/>
    <w:rsid w:val="009407AC"/>
    <w:rsid w:val="00960627"/>
    <w:rsid w:val="009A1163"/>
    <w:rsid w:val="009B282B"/>
    <w:rsid w:val="009D69AB"/>
    <w:rsid w:val="009D7629"/>
    <w:rsid w:val="009E1F35"/>
    <w:rsid w:val="00A02CAA"/>
    <w:rsid w:val="00A229C7"/>
    <w:rsid w:val="00A363D8"/>
    <w:rsid w:val="00A41B6B"/>
    <w:rsid w:val="00A56108"/>
    <w:rsid w:val="00A828B7"/>
    <w:rsid w:val="00AA24D9"/>
    <w:rsid w:val="00AB5F07"/>
    <w:rsid w:val="00AF468B"/>
    <w:rsid w:val="00B13052"/>
    <w:rsid w:val="00B26F15"/>
    <w:rsid w:val="00B47A98"/>
    <w:rsid w:val="00B64F53"/>
    <w:rsid w:val="00B81A88"/>
    <w:rsid w:val="00BB2BA7"/>
    <w:rsid w:val="00C72767"/>
    <w:rsid w:val="00C733A6"/>
    <w:rsid w:val="00CA4C5E"/>
    <w:rsid w:val="00CB776A"/>
    <w:rsid w:val="00D2378B"/>
    <w:rsid w:val="00D41484"/>
    <w:rsid w:val="00D44FD7"/>
    <w:rsid w:val="00D57071"/>
    <w:rsid w:val="00DD1C35"/>
    <w:rsid w:val="00DE3D29"/>
    <w:rsid w:val="00DE5867"/>
    <w:rsid w:val="00E56240"/>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table" w:styleId="Lentelstinklelis">
    <w:name w:val="Table Grid"/>
    <w:basedOn w:val="prastojilentel"/>
    <w:uiPriority w:val="59"/>
    <w:rsid w:val="00B64F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2404</Words>
  <Characters>1371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2026-02-17T06:49:00Z</dcterms:created>
  <dcterms:modified xsi:type="dcterms:W3CDTF">2026-02-17T06:49:00Z</dcterms:modified>
</cp:coreProperties>
</file>